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B923C" w14:textId="6A57BF84" w:rsidR="00B706AA" w:rsidRDefault="072CD348" w:rsidP="17CDE1F0">
      <w:pPr>
        <w:spacing w:after="0"/>
      </w:pPr>
      <w:r w:rsidRPr="17CDE1F0">
        <w:rPr>
          <w:rFonts w:ascii="Aptos" w:eastAsia="Aptos" w:hAnsi="Aptos" w:cs="Aptos"/>
          <w:b/>
          <w:bCs/>
          <w:color w:val="0E0E0E"/>
          <w:sz w:val="21"/>
          <w:szCs w:val="21"/>
        </w:rPr>
        <w:t>Vacancy: 0.5FTE Priest-in-Charge, St. Matthew’s Anglican Church, Palmerston North</w:t>
      </w:r>
    </w:p>
    <w:p w14:paraId="1253270F" w14:textId="7440A41E" w:rsidR="00B706AA" w:rsidRDefault="00B706AA" w:rsidP="17CDE1F0">
      <w:pPr>
        <w:spacing w:after="0"/>
      </w:pPr>
    </w:p>
    <w:p w14:paraId="75BFB9BE" w14:textId="74B17642" w:rsidR="00B706AA" w:rsidRDefault="072CD348" w:rsidP="17CDE1F0">
      <w:pPr>
        <w:spacing w:after="0"/>
      </w:pPr>
      <w:r w:rsidRPr="17CDE1F0">
        <w:rPr>
          <w:rFonts w:ascii="Aptos" w:eastAsia="Aptos" w:hAnsi="Aptos" w:cs="Aptos"/>
          <w:color w:val="0E0E0E"/>
          <w:sz w:val="21"/>
          <w:szCs w:val="21"/>
        </w:rPr>
        <w:t>St. Matthew’s Anglican Church in Awapuni, Palmerston North, is seeking a dynamic and compassionate Priest-in-Charge (0.5FTE) to lead and inspire our diverse, lay-led parish. Our church is deeply rooted in the community, with a strong commitment to inclusivity, Anglican tradition, and living out our faith through service.</w:t>
      </w:r>
    </w:p>
    <w:p w14:paraId="455191ED" w14:textId="59C17790" w:rsidR="00B706AA" w:rsidRDefault="00B706AA" w:rsidP="17CDE1F0">
      <w:pPr>
        <w:spacing w:after="0"/>
      </w:pPr>
    </w:p>
    <w:p w14:paraId="4B123071" w14:textId="3B18E214" w:rsidR="00B706AA" w:rsidRDefault="072CD348" w:rsidP="17CDE1F0">
      <w:pPr>
        <w:spacing w:after="0"/>
      </w:pPr>
      <w:r w:rsidRPr="17CDE1F0">
        <w:rPr>
          <w:rFonts w:ascii="Aptos" w:eastAsia="Aptos" w:hAnsi="Aptos" w:cs="Aptos"/>
          <w:b/>
          <w:bCs/>
          <w:color w:val="0E0E0E"/>
          <w:sz w:val="21"/>
          <w:szCs w:val="21"/>
        </w:rPr>
        <w:t xml:space="preserve">Who </w:t>
      </w:r>
      <w:proofErr w:type="gramStart"/>
      <w:r w:rsidRPr="17CDE1F0">
        <w:rPr>
          <w:rFonts w:ascii="Aptos" w:eastAsia="Aptos" w:hAnsi="Aptos" w:cs="Aptos"/>
          <w:b/>
          <w:bCs/>
          <w:color w:val="0E0E0E"/>
          <w:sz w:val="21"/>
          <w:szCs w:val="21"/>
        </w:rPr>
        <w:t>We Are</w:t>
      </w:r>
      <w:proofErr w:type="gramEnd"/>
      <w:r w:rsidRPr="17CDE1F0">
        <w:rPr>
          <w:rFonts w:ascii="Aptos" w:eastAsia="Aptos" w:hAnsi="Aptos" w:cs="Aptos"/>
          <w:b/>
          <w:bCs/>
          <w:color w:val="0E0E0E"/>
          <w:sz w:val="21"/>
          <w:szCs w:val="21"/>
        </w:rPr>
        <w:t>:</w:t>
      </w:r>
    </w:p>
    <w:p w14:paraId="5EBA7505" w14:textId="25F90843" w:rsidR="00B706AA" w:rsidRDefault="072CD348" w:rsidP="17CDE1F0">
      <w:pPr>
        <w:spacing w:after="0"/>
      </w:pPr>
      <w:r w:rsidRPr="46B11081">
        <w:rPr>
          <w:rFonts w:ascii="Aptos" w:eastAsia="Aptos" w:hAnsi="Aptos" w:cs="Aptos"/>
          <w:color w:val="0E0E0E"/>
          <w:sz w:val="21"/>
          <w:szCs w:val="21"/>
        </w:rPr>
        <w:t>Established in the 1960s, St. Matthew’s is a welcoming, multi-generational parish that gathers weekly for worship, meditation, fellowship, and community outreach. We offer a range of programs, including weekly services, a women’s fellowship, and community events like our annual Plant Fair. Our</w:t>
      </w:r>
      <w:r w:rsidR="00EB0245" w:rsidRPr="00EB0245">
        <w:rPr>
          <w:rFonts w:ascii="Aptos" w:eastAsia="Aptos" w:hAnsi="Aptos" w:cs="Aptos"/>
          <w:color w:val="0E0E0E"/>
          <w:sz w:val="21"/>
          <w:szCs w:val="21"/>
        </w:rPr>
        <w:t xml:space="preserve"> </w:t>
      </w:r>
      <w:r w:rsidR="009F71BF">
        <w:rPr>
          <w:rFonts w:ascii="Aptos" w:eastAsia="Aptos" w:hAnsi="Aptos" w:cs="Aptos"/>
          <w:color w:val="0E0E0E"/>
          <w:sz w:val="21"/>
          <w:szCs w:val="21"/>
        </w:rPr>
        <w:t>mis</w:t>
      </w:r>
      <w:r w:rsidR="00EB0245" w:rsidRPr="00EB0245">
        <w:rPr>
          <w:rFonts w:ascii="Aptos" w:eastAsia="Aptos" w:hAnsi="Aptos" w:cs="Aptos"/>
          <w:color w:val="0E0E0E"/>
          <w:sz w:val="21"/>
          <w:szCs w:val="21"/>
        </w:rPr>
        <w:t xml:space="preserve">sion </w:t>
      </w:r>
      <w:r w:rsidR="00EB0245">
        <w:rPr>
          <w:rFonts w:ascii="Aptos" w:eastAsia="Aptos" w:hAnsi="Aptos" w:cs="Aptos"/>
          <w:color w:val="0E0E0E"/>
          <w:sz w:val="21"/>
          <w:szCs w:val="21"/>
        </w:rPr>
        <w:t xml:space="preserve">continues </w:t>
      </w:r>
      <w:r w:rsidR="006C4724">
        <w:rPr>
          <w:rFonts w:ascii="Aptos" w:eastAsia="Aptos" w:hAnsi="Aptos" w:cs="Aptos"/>
          <w:color w:val="0E0E0E"/>
          <w:sz w:val="21"/>
          <w:szCs w:val="21"/>
        </w:rPr>
        <w:t xml:space="preserve">to be </w:t>
      </w:r>
      <w:r w:rsidR="006C4724" w:rsidRPr="00EB0245">
        <w:rPr>
          <w:rFonts w:ascii="Aptos" w:eastAsia="Aptos" w:hAnsi="Aptos" w:cs="Aptos"/>
          <w:color w:val="0E0E0E"/>
          <w:sz w:val="21"/>
          <w:szCs w:val="21"/>
        </w:rPr>
        <w:t>“</w:t>
      </w:r>
      <w:r w:rsidR="00EB0245" w:rsidRPr="00EB0245">
        <w:rPr>
          <w:rFonts w:ascii="Aptos" w:eastAsia="Aptos" w:hAnsi="Aptos" w:cs="Aptos"/>
          <w:color w:val="0E0E0E"/>
          <w:sz w:val="21"/>
          <w:szCs w:val="21"/>
        </w:rPr>
        <w:t xml:space="preserve">Christians Caring in the </w:t>
      </w:r>
      <w:r w:rsidR="00DE0BCA" w:rsidRPr="00EB0245">
        <w:rPr>
          <w:rFonts w:ascii="Aptos" w:eastAsia="Aptos" w:hAnsi="Aptos" w:cs="Aptos"/>
          <w:color w:val="0E0E0E"/>
          <w:sz w:val="21"/>
          <w:szCs w:val="21"/>
        </w:rPr>
        <w:t>Community”</w:t>
      </w:r>
      <w:r w:rsidR="00DE0BCA" w:rsidRPr="46B11081">
        <w:rPr>
          <w:rFonts w:ascii="Aptos" w:eastAsia="Aptos" w:hAnsi="Aptos" w:cs="Aptos"/>
          <w:color w:val="0E0E0E"/>
          <w:sz w:val="21"/>
          <w:szCs w:val="21"/>
        </w:rPr>
        <w:t xml:space="preserve"> </w:t>
      </w:r>
      <w:r w:rsidR="00DE0BCA">
        <w:rPr>
          <w:rFonts w:ascii="Aptos" w:eastAsia="Aptos" w:hAnsi="Aptos" w:cs="Aptos"/>
          <w:color w:val="0E0E0E"/>
          <w:sz w:val="21"/>
          <w:szCs w:val="21"/>
        </w:rPr>
        <w:t>and</w:t>
      </w:r>
      <w:r w:rsidR="00913340">
        <w:rPr>
          <w:rFonts w:ascii="Aptos" w:eastAsia="Aptos" w:hAnsi="Aptos" w:cs="Aptos"/>
          <w:color w:val="0E0E0E"/>
          <w:sz w:val="21"/>
          <w:szCs w:val="21"/>
        </w:rPr>
        <w:t xml:space="preserve"> to </w:t>
      </w:r>
      <w:r w:rsidRPr="46B11081">
        <w:rPr>
          <w:rFonts w:ascii="Aptos" w:eastAsia="Aptos" w:hAnsi="Aptos" w:cs="Aptos"/>
          <w:color w:val="0E0E0E"/>
          <w:sz w:val="21"/>
          <w:szCs w:val="21"/>
        </w:rPr>
        <w:t>live out our call to care for “the lost, the last, and the least.”</w:t>
      </w:r>
    </w:p>
    <w:p w14:paraId="0FE69A9D" w14:textId="7B807E26" w:rsidR="00B706AA" w:rsidRDefault="00B706AA" w:rsidP="17CDE1F0">
      <w:pPr>
        <w:spacing w:after="0"/>
      </w:pPr>
    </w:p>
    <w:p w14:paraId="47B105CE" w14:textId="00D8F2AF" w:rsidR="00B706AA" w:rsidRDefault="072CD348" w:rsidP="17CDE1F0">
      <w:pPr>
        <w:spacing w:after="0"/>
      </w:pPr>
      <w:r w:rsidRPr="17CDE1F0">
        <w:rPr>
          <w:rFonts w:ascii="Aptos" w:eastAsia="Aptos" w:hAnsi="Aptos" w:cs="Aptos"/>
          <w:b/>
          <w:bCs/>
          <w:color w:val="0E0E0E"/>
          <w:sz w:val="21"/>
          <w:szCs w:val="21"/>
        </w:rPr>
        <w:t>Key Responsibilities:</w:t>
      </w:r>
    </w:p>
    <w:p w14:paraId="60152E87" w14:textId="53AC1924" w:rsidR="00B706AA" w:rsidRDefault="072CD348" w:rsidP="17CDE1F0">
      <w:pPr>
        <w:spacing w:after="0"/>
      </w:pPr>
      <w:r w:rsidRPr="17CDE1F0">
        <w:rPr>
          <w:rFonts w:ascii="Aptos" w:eastAsia="Aptos" w:hAnsi="Aptos" w:cs="Aptos"/>
          <w:color w:val="0E0E0E"/>
          <w:sz w:val="21"/>
          <w:szCs w:val="21"/>
        </w:rPr>
        <w:t xml:space="preserve">As our Priest-in-Charge, you will guide and support our parishioners in spiritual growth, pastoral care, and community engagement. You will lead weekly worship, oversee parish activities, and work alongside parish leaders to develop and expand our mission initiatives. This role is ideal for someone who is passionate about building relationships, fostering faith development, and engaging in hands-on ministry in </w:t>
      </w:r>
      <w:r w:rsidR="00F13BDB">
        <w:rPr>
          <w:rFonts w:ascii="Aptos" w:eastAsia="Aptos" w:hAnsi="Aptos" w:cs="Aptos"/>
          <w:color w:val="0E0E0E"/>
          <w:sz w:val="21"/>
          <w:szCs w:val="21"/>
        </w:rPr>
        <w:t xml:space="preserve">our </w:t>
      </w:r>
      <w:r w:rsidRPr="17CDE1F0">
        <w:rPr>
          <w:rFonts w:ascii="Aptos" w:eastAsia="Aptos" w:hAnsi="Aptos" w:cs="Aptos"/>
          <w:color w:val="0E0E0E"/>
          <w:sz w:val="21"/>
          <w:szCs w:val="21"/>
        </w:rPr>
        <w:t>local setting.</w:t>
      </w:r>
    </w:p>
    <w:p w14:paraId="30AD15D9" w14:textId="60DCFDAE" w:rsidR="00B706AA" w:rsidRDefault="00B706AA" w:rsidP="17CDE1F0">
      <w:pPr>
        <w:spacing w:after="0"/>
      </w:pPr>
    </w:p>
    <w:p w14:paraId="7778F300" w14:textId="4CCAD885" w:rsidR="00B706AA" w:rsidRDefault="072CD348" w:rsidP="17CDE1F0">
      <w:pPr>
        <w:spacing w:after="0"/>
      </w:pPr>
      <w:r w:rsidRPr="17CDE1F0">
        <w:rPr>
          <w:rFonts w:ascii="Aptos" w:eastAsia="Aptos" w:hAnsi="Aptos" w:cs="Aptos"/>
          <w:b/>
          <w:bCs/>
          <w:color w:val="0E0E0E"/>
          <w:sz w:val="21"/>
          <w:szCs w:val="21"/>
        </w:rPr>
        <w:t>We Offer:</w:t>
      </w:r>
    </w:p>
    <w:p w14:paraId="2E1DD7CF" w14:textId="4448C10D" w:rsidR="00B706AA" w:rsidRDefault="072CD348" w:rsidP="17CDE1F0">
      <w:pPr>
        <w:spacing w:before="180" w:after="0"/>
        <w:ind w:left="195" w:hanging="195"/>
      </w:pPr>
      <w:r w:rsidRPr="17CDE1F0">
        <w:rPr>
          <w:rFonts w:ascii="Aptos" w:eastAsia="Aptos" w:hAnsi="Aptos" w:cs="Aptos"/>
          <w:color w:val="0E0E0E"/>
          <w:sz w:val="21"/>
          <w:szCs w:val="21"/>
        </w:rPr>
        <w:t>•</w:t>
      </w:r>
      <w:r w:rsidR="00A07760">
        <w:tab/>
      </w:r>
      <w:r w:rsidRPr="17CDE1F0">
        <w:rPr>
          <w:rFonts w:ascii="Aptos" w:eastAsia="Aptos" w:hAnsi="Aptos" w:cs="Aptos"/>
          <w:color w:val="0E0E0E"/>
          <w:sz w:val="21"/>
          <w:szCs w:val="21"/>
        </w:rPr>
        <w:t>A supportive and caring church family</w:t>
      </w:r>
    </w:p>
    <w:p w14:paraId="2DF508A3" w14:textId="29D18A7A" w:rsidR="00B706AA" w:rsidRDefault="072CD348" w:rsidP="17CDE1F0">
      <w:pPr>
        <w:spacing w:before="180" w:after="0"/>
        <w:ind w:left="195" w:hanging="195"/>
      </w:pPr>
      <w:r w:rsidRPr="17CDE1F0">
        <w:rPr>
          <w:rFonts w:ascii="Aptos" w:eastAsia="Aptos" w:hAnsi="Aptos" w:cs="Aptos"/>
          <w:color w:val="0E0E0E"/>
          <w:sz w:val="21"/>
          <w:szCs w:val="21"/>
        </w:rPr>
        <w:t>•</w:t>
      </w:r>
      <w:r w:rsidR="00A07760">
        <w:tab/>
      </w:r>
      <w:r w:rsidRPr="17CDE1F0">
        <w:rPr>
          <w:rFonts w:ascii="Aptos" w:eastAsia="Aptos" w:hAnsi="Aptos" w:cs="Aptos"/>
          <w:color w:val="0E0E0E"/>
          <w:sz w:val="21"/>
          <w:szCs w:val="21"/>
        </w:rPr>
        <w:t>A flexible, 0.5FTE role with room for personal ministry growth</w:t>
      </w:r>
    </w:p>
    <w:p w14:paraId="4DA6A7F0" w14:textId="77A2D93D" w:rsidR="00B706AA" w:rsidRDefault="072CD348" w:rsidP="17CDE1F0">
      <w:pPr>
        <w:spacing w:before="180" w:after="0"/>
        <w:ind w:left="195" w:hanging="195"/>
      </w:pPr>
      <w:r w:rsidRPr="17CDE1F0">
        <w:rPr>
          <w:rFonts w:ascii="Aptos" w:eastAsia="Aptos" w:hAnsi="Aptos" w:cs="Aptos"/>
          <w:color w:val="0E0E0E"/>
          <w:sz w:val="21"/>
          <w:szCs w:val="21"/>
        </w:rPr>
        <w:t>•</w:t>
      </w:r>
      <w:r w:rsidR="00A07760">
        <w:tab/>
      </w:r>
      <w:r w:rsidRPr="17CDE1F0">
        <w:rPr>
          <w:rFonts w:ascii="Aptos" w:eastAsia="Aptos" w:hAnsi="Aptos" w:cs="Aptos"/>
          <w:color w:val="0E0E0E"/>
          <w:sz w:val="21"/>
          <w:szCs w:val="21"/>
        </w:rPr>
        <w:t>A prorated accommodation allowance</w:t>
      </w:r>
    </w:p>
    <w:p w14:paraId="4EF2EDCC" w14:textId="033B3C69" w:rsidR="00B706AA" w:rsidRDefault="072CD348" w:rsidP="17CDE1F0">
      <w:pPr>
        <w:spacing w:before="180" w:after="0"/>
        <w:ind w:left="195" w:hanging="195"/>
      </w:pPr>
      <w:r w:rsidRPr="17CDE1F0">
        <w:rPr>
          <w:rFonts w:ascii="Aptos" w:eastAsia="Aptos" w:hAnsi="Aptos" w:cs="Aptos"/>
          <w:color w:val="0E0E0E"/>
          <w:sz w:val="21"/>
          <w:szCs w:val="21"/>
        </w:rPr>
        <w:t>•</w:t>
      </w:r>
      <w:r w:rsidR="00A07760">
        <w:tab/>
      </w:r>
      <w:r w:rsidRPr="17CDE1F0">
        <w:rPr>
          <w:rFonts w:ascii="Aptos" w:eastAsia="Aptos" w:hAnsi="Aptos" w:cs="Aptos"/>
          <w:color w:val="0E0E0E"/>
          <w:sz w:val="21"/>
          <w:szCs w:val="21"/>
        </w:rPr>
        <w:t>Opportunities to collaborate with local churches and community groups</w:t>
      </w:r>
    </w:p>
    <w:p w14:paraId="28F3BE1B" w14:textId="539DFAF2" w:rsidR="00B706AA" w:rsidRDefault="00B706AA" w:rsidP="17CDE1F0">
      <w:pPr>
        <w:spacing w:before="180" w:after="0"/>
        <w:ind w:left="195" w:hanging="195"/>
      </w:pPr>
    </w:p>
    <w:p w14:paraId="3C2B435F" w14:textId="29DBD1F0" w:rsidR="00B706AA" w:rsidRDefault="072CD348" w:rsidP="17CDE1F0">
      <w:pPr>
        <w:spacing w:after="0"/>
      </w:pPr>
      <w:r w:rsidRPr="17CDE1F0">
        <w:rPr>
          <w:rFonts w:ascii="Aptos" w:eastAsia="Aptos" w:hAnsi="Aptos" w:cs="Aptos"/>
          <w:b/>
          <w:bCs/>
          <w:color w:val="0E0E0E"/>
          <w:sz w:val="21"/>
          <w:szCs w:val="21"/>
        </w:rPr>
        <w:t>Contact Information:</w:t>
      </w:r>
    </w:p>
    <w:p w14:paraId="2CEF6957" w14:textId="549819FF" w:rsidR="00B706AA" w:rsidRDefault="072CD348" w:rsidP="2A36680B">
      <w:pPr>
        <w:spacing w:after="0"/>
      </w:pPr>
      <w:r w:rsidRPr="2A36680B">
        <w:rPr>
          <w:rFonts w:ascii="Aptos" w:eastAsia="Aptos" w:hAnsi="Aptos" w:cs="Aptos"/>
          <w:color w:val="0E0E0E"/>
          <w:sz w:val="21"/>
          <w:szCs w:val="21"/>
        </w:rPr>
        <w:t xml:space="preserve">For more information or to apply, please contact Paul Carey at </w:t>
      </w:r>
      <w:hyperlink r:id="rId8">
        <w:r w:rsidRPr="2A36680B">
          <w:rPr>
            <w:rStyle w:val="Hyperlink"/>
            <w:rFonts w:ascii="Times New Roman" w:eastAsia="Times New Roman" w:hAnsi="Times New Roman" w:cs="Times New Roman"/>
            <w:b/>
            <w:bCs/>
            <w:sz w:val="21"/>
            <w:szCs w:val="21"/>
          </w:rPr>
          <w:t>paul@anglicanmovement.nz</w:t>
        </w:r>
      </w:hyperlink>
      <w:r w:rsidRPr="2A36680B">
        <w:rPr>
          <w:rFonts w:ascii="Times New Roman" w:eastAsia="Times New Roman" w:hAnsi="Times New Roman" w:cs="Times New Roman"/>
          <w:color w:val="0E0E0E"/>
          <w:sz w:val="21"/>
          <w:szCs w:val="21"/>
        </w:rPr>
        <w:t xml:space="preserve"> for the Parish Profile.</w:t>
      </w:r>
    </w:p>
    <w:p w14:paraId="2C078E63" w14:textId="7C1733CC" w:rsidR="00B706AA" w:rsidRDefault="00B706AA"/>
    <w:sectPr w:rsidR="00B70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19437"/>
    <w:rsid w:val="0001651E"/>
    <w:rsid w:val="000271FC"/>
    <w:rsid w:val="0019557F"/>
    <w:rsid w:val="002743BC"/>
    <w:rsid w:val="00415B67"/>
    <w:rsid w:val="0058214C"/>
    <w:rsid w:val="006C4724"/>
    <w:rsid w:val="007C2D68"/>
    <w:rsid w:val="007D764B"/>
    <w:rsid w:val="00845C1D"/>
    <w:rsid w:val="00913340"/>
    <w:rsid w:val="009F71BF"/>
    <w:rsid w:val="00A41AC2"/>
    <w:rsid w:val="00AF330B"/>
    <w:rsid w:val="00B706AA"/>
    <w:rsid w:val="00C075A1"/>
    <w:rsid w:val="00C6771C"/>
    <w:rsid w:val="00D54A05"/>
    <w:rsid w:val="00D74579"/>
    <w:rsid w:val="00DE0BCA"/>
    <w:rsid w:val="00EB0245"/>
    <w:rsid w:val="00F13BDB"/>
    <w:rsid w:val="072CD348"/>
    <w:rsid w:val="17CDE1F0"/>
    <w:rsid w:val="2A36680B"/>
    <w:rsid w:val="46B11081"/>
    <w:rsid w:val="47319437"/>
    <w:rsid w:val="599C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9437"/>
  <w15:chartTrackingRefBased/>
  <w15:docId w15:val="{BB064929-D733-4054-B2DB-EDB5C739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A36680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nglicanmovement.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2BB710E35114FABA3ED900FE95F0D" ma:contentTypeVersion="13" ma:contentTypeDescription="Create a new document." ma:contentTypeScope="" ma:versionID="6d3a181be22576b9526884f2bae6f3cc">
  <xsd:schema xmlns:xsd="http://www.w3.org/2001/XMLSchema" xmlns:xs="http://www.w3.org/2001/XMLSchema" xmlns:p="http://schemas.microsoft.com/office/2006/metadata/properties" xmlns:ns2="90475472-8e82-4a29-8d7e-2c66345304ef" xmlns:ns3="717965bd-719f-483f-a30d-48b305f25809" targetNamespace="http://schemas.microsoft.com/office/2006/metadata/properties" ma:root="true" ma:fieldsID="e5520583cd9c1bac90fbfa24f5ac8fdc" ns2:_="" ns3:_="">
    <xsd:import namespace="90475472-8e82-4a29-8d7e-2c66345304ef"/>
    <xsd:import namespace="717965bd-719f-483f-a30d-48b305f258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5472-8e82-4a29-8d7e-2c6634530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c34b223-0a32-488a-847f-83a223034f4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965bd-719f-483f-a30d-48b305f258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cfad8d6-c148-4cdc-86c2-7f42dfbb220a}" ma:internalName="TaxCatchAll" ma:showField="CatchAllData" ma:web="717965bd-719f-483f-a30d-48b305f25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475472-8e82-4a29-8d7e-2c66345304ef">
      <Terms xmlns="http://schemas.microsoft.com/office/infopath/2007/PartnerControls"/>
    </lcf76f155ced4ddcb4097134ff3c332f>
    <TaxCatchAll xmlns="717965bd-719f-483f-a30d-48b305f25809" xsi:nil="true"/>
  </documentManagement>
</p:properties>
</file>

<file path=customXml/itemProps1.xml><?xml version="1.0" encoding="utf-8"?>
<ds:datastoreItem xmlns:ds="http://schemas.openxmlformats.org/officeDocument/2006/customXml" ds:itemID="{76C9637F-99DE-4637-AE15-409711DD4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5472-8e82-4a29-8d7e-2c66345304ef"/>
    <ds:schemaRef ds:uri="717965bd-719f-483f-a30d-48b305f25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A1060-CDB1-4F1F-845E-86EE1497DE76}">
  <ds:schemaRefs>
    <ds:schemaRef ds:uri="http://schemas.microsoft.com/sharepoint/v3/contenttype/forms"/>
  </ds:schemaRefs>
</ds:datastoreItem>
</file>

<file path=customXml/itemProps3.xml><?xml version="1.0" encoding="utf-8"?>
<ds:datastoreItem xmlns:ds="http://schemas.openxmlformats.org/officeDocument/2006/customXml" ds:itemID="{8779B9A6-500D-492C-B944-FEDDD13F7326}">
  <ds:schemaRefs>
    <ds:schemaRef ds:uri="http://schemas.microsoft.com/office/2006/metadata/properties"/>
    <ds:schemaRef ds:uri="http://schemas.microsoft.com/office/infopath/2007/PartnerControls"/>
    <ds:schemaRef ds:uri="90475472-8e82-4a29-8d7e-2c66345304ef"/>
    <ds:schemaRef ds:uri="717965bd-719f-483f-a30d-48b305f25809"/>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255</Words>
  <Characters>1460</Characters>
  <Application>Microsoft Office Word</Application>
  <DocSecurity>4</DocSecurity>
  <Lines>12</Lines>
  <Paragraphs>3</Paragraphs>
  <ScaleCrop>false</ScaleCrop>
  <Company/>
  <LinksUpToDate>false</LinksUpToDate>
  <CharactersWithSpaces>1712</CharactersWithSpaces>
  <SharedDoc>false</SharedDoc>
  <HLinks>
    <vt:vector size="6" baseType="variant">
      <vt:variant>
        <vt:i4>6094975</vt:i4>
      </vt:variant>
      <vt:variant>
        <vt:i4>0</vt:i4>
      </vt:variant>
      <vt:variant>
        <vt:i4>0</vt:i4>
      </vt:variant>
      <vt:variant>
        <vt:i4>5</vt:i4>
      </vt:variant>
      <vt:variant>
        <vt:lpwstr>mailto:paul@anglicanmovement.nz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Wardens (Michael Boddy)</dc:creator>
  <cp:keywords/>
  <dc:description/>
  <cp:lastModifiedBy>Wardens (Michael Boddy)</cp:lastModifiedBy>
  <cp:revision>15</cp:revision>
  <dcterms:created xsi:type="dcterms:W3CDTF">2024-11-04T07:18:00Z</dcterms:created>
  <dcterms:modified xsi:type="dcterms:W3CDTF">2024-11-06T06:56:00Z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0x010100FA82BB710E35114FABA3ED900FE95F0D</vt:lpwstr>
  </property>
  <property fmtid="{D5CDD505-2E9C-101B-9397-08002B2CF9AE}" pid="3" name="MediaServiceImageTags">
    <vt:lpwstr/>
  </property>
</Properties>
</file>